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B0C5D" w14:textId="6963AC5C" w:rsidR="009E6A7C" w:rsidRPr="009E6A7C" w:rsidRDefault="009E6A7C" w:rsidP="00923B99">
      <w:pPr>
        <w:ind w:left="10206"/>
        <w:rPr>
          <w:lang w:val="uk-UA"/>
        </w:rPr>
      </w:pPr>
      <w:bookmarkStart w:id="0" w:name="_GoBack"/>
      <w:bookmarkEnd w:id="0"/>
      <w:r w:rsidRPr="009E6A7C">
        <w:rPr>
          <w:bCs/>
          <w:lang w:val="uk-UA"/>
        </w:rPr>
        <w:t xml:space="preserve">Додаток 1  </w:t>
      </w:r>
      <w:r w:rsidR="00923B99">
        <w:rPr>
          <w:bCs/>
          <w:lang w:val="uk-UA"/>
        </w:rPr>
        <w:t xml:space="preserve">                       </w:t>
      </w:r>
    </w:p>
    <w:p w14:paraId="14C6107F" w14:textId="77777777" w:rsidR="009E6A7C" w:rsidRPr="009E6A7C" w:rsidRDefault="009E6A7C" w:rsidP="00923B99">
      <w:pPr>
        <w:ind w:left="10206"/>
        <w:rPr>
          <w:lang w:val="uk-UA"/>
        </w:rPr>
      </w:pPr>
      <w:r w:rsidRPr="009E6A7C">
        <w:rPr>
          <w:lang w:val="uk-UA"/>
        </w:rPr>
        <w:t xml:space="preserve">до Програми розвитку земельних відносин </w:t>
      </w:r>
    </w:p>
    <w:p w14:paraId="0D73A145" w14:textId="77777777" w:rsidR="009E6A7C" w:rsidRPr="009E6A7C" w:rsidRDefault="009E6A7C" w:rsidP="00923B99">
      <w:pPr>
        <w:ind w:left="10206"/>
        <w:rPr>
          <w:lang w:val="uk-UA"/>
        </w:rPr>
      </w:pPr>
      <w:r w:rsidRPr="009E6A7C">
        <w:rPr>
          <w:lang w:val="uk-UA"/>
        </w:rPr>
        <w:t xml:space="preserve">на території Новгород-Сіверської міської </w:t>
      </w:r>
    </w:p>
    <w:p w14:paraId="27FE9255" w14:textId="77777777" w:rsidR="009E6A7C" w:rsidRPr="009E6A7C" w:rsidRDefault="009E6A7C" w:rsidP="00923B99">
      <w:pPr>
        <w:ind w:left="10206"/>
        <w:rPr>
          <w:lang w:val="uk-UA"/>
        </w:rPr>
      </w:pPr>
      <w:r w:rsidRPr="009E6A7C">
        <w:rPr>
          <w:lang w:val="uk-UA"/>
        </w:rPr>
        <w:t>територіальної громади на 2022-2025 роки</w:t>
      </w:r>
    </w:p>
    <w:p w14:paraId="6C409E8B" w14:textId="77777777" w:rsidR="009E6A7C" w:rsidRDefault="009E6A7C" w:rsidP="00923B99">
      <w:pPr>
        <w:ind w:left="10206"/>
        <w:rPr>
          <w:lang w:val="uk-UA"/>
        </w:rPr>
      </w:pPr>
      <w:r w:rsidRPr="009E6A7C">
        <w:rPr>
          <w:lang w:val="uk-UA"/>
        </w:rPr>
        <w:t>(розділ 5)</w:t>
      </w:r>
    </w:p>
    <w:p w14:paraId="060F2845" w14:textId="77777777" w:rsidR="00923B99" w:rsidRPr="00923B99" w:rsidRDefault="00923B99" w:rsidP="00923B99">
      <w:pPr>
        <w:tabs>
          <w:tab w:val="right" w:pos="0"/>
        </w:tabs>
        <w:ind w:left="10206"/>
        <w:rPr>
          <w:rFonts w:eastAsia="Calibri"/>
          <w:lang w:val="uk-UA" w:eastAsia="en-US"/>
        </w:rPr>
      </w:pPr>
      <w:r w:rsidRPr="00923B99">
        <w:rPr>
          <w:rFonts w:eastAsia="Calibri"/>
          <w:lang w:val="uk-UA" w:eastAsia="en-US"/>
        </w:rPr>
        <w:t>(в редакції рішення 35-ої сесії Новгород-Сіверської міської ради VIII скликання</w:t>
      </w:r>
    </w:p>
    <w:p w14:paraId="0E889697" w14:textId="74DA18A1" w:rsidR="00923B99" w:rsidRPr="00923B99" w:rsidRDefault="00923B99" w:rsidP="00923B99">
      <w:pPr>
        <w:tabs>
          <w:tab w:val="right" w:pos="0"/>
        </w:tabs>
        <w:ind w:left="10206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від </w:t>
      </w:r>
      <w:r w:rsidR="00F76231">
        <w:rPr>
          <w:rFonts w:eastAsia="Calibri"/>
          <w:lang w:val="uk-UA" w:eastAsia="en-US"/>
        </w:rPr>
        <w:t>21</w:t>
      </w:r>
      <w:r>
        <w:rPr>
          <w:rFonts w:eastAsia="Calibri"/>
          <w:lang w:val="uk-UA" w:eastAsia="en-US"/>
        </w:rPr>
        <w:t xml:space="preserve"> грудня 2023 року № </w:t>
      </w:r>
      <w:r w:rsidR="00F76231">
        <w:rPr>
          <w:rFonts w:eastAsia="Calibri"/>
          <w:lang w:val="uk-UA" w:eastAsia="en-US"/>
        </w:rPr>
        <w:t>1060</w:t>
      </w:r>
      <w:r w:rsidRPr="00923B99">
        <w:rPr>
          <w:rFonts w:eastAsia="Calibri"/>
          <w:lang w:val="uk-UA" w:eastAsia="en-US"/>
        </w:rPr>
        <w:t>)</w:t>
      </w:r>
    </w:p>
    <w:p w14:paraId="2905E930" w14:textId="77777777" w:rsidR="00923B99" w:rsidRPr="00923B99" w:rsidRDefault="00923B99" w:rsidP="00923B99">
      <w:pPr>
        <w:tabs>
          <w:tab w:val="right" w:pos="0"/>
        </w:tabs>
        <w:ind w:left="4678"/>
        <w:rPr>
          <w:rFonts w:eastAsia="Calibri"/>
          <w:lang w:val="uk-UA" w:eastAsia="en-US"/>
        </w:rPr>
      </w:pPr>
      <w:r w:rsidRPr="00923B99">
        <w:rPr>
          <w:rFonts w:eastAsia="Calibri"/>
          <w:lang w:val="uk-UA" w:eastAsia="en-US"/>
        </w:rPr>
        <w:t xml:space="preserve"> </w:t>
      </w:r>
    </w:p>
    <w:p w14:paraId="62CF911B" w14:textId="77777777" w:rsidR="00923B99" w:rsidRPr="009E6A7C" w:rsidRDefault="00923B99" w:rsidP="009E6A7C">
      <w:pPr>
        <w:ind w:left="10206"/>
        <w:rPr>
          <w:lang w:val="uk-UA"/>
        </w:rPr>
      </w:pPr>
    </w:p>
    <w:p w14:paraId="4FFE9B44" w14:textId="77777777" w:rsidR="009E6A7C" w:rsidRPr="009E6A7C" w:rsidRDefault="009E6A7C" w:rsidP="009E6A7C">
      <w:pPr>
        <w:ind w:left="10206"/>
        <w:rPr>
          <w:sz w:val="16"/>
          <w:szCs w:val="16"/>
          <w:lang w:val="uk-UA"/>
        </w:rPr>
      </w:pPr>
    </w:p>
    <w:p w14:paraId="75974D1A" w14:textId="77777777" w:rsidR="009E6A7C" w:rsidRPr="009E6A7C" w:rsidRDefault="009E6A7C" w:rsidP="009E6A7C">
      <w:pPr>
        <w:jc w:val="center"/>
        <w:rPr>
          <w:b/>
          <w:sz w:val="28"/>
          <w:szCs w:val="28"/>
          <w:lang w:val="uk-UA"/>
        </w:rPr>
      </w:pPr>
      <w:r w:rsidRPr="009E6A7C">
        <w:rPr>
          <w:b/>
          <w:sz w:val="28"/>
          <w:szCs w:val="28"/>
          <w:lang w:val="uk-UA"/>
        </w:rPr>
        <w:t>НАПРЯМИ ДІЯЛЬНОСТІ І ЗАХОДИ РЕАЛІЗАЦІЇ ПРОГРАМИ</w:t>
      </w:r>
    </w:p>
    <w:p w14:paraId="4875D0A3" w14:textId="77777777" w:rsidR="009E6A7C" w:rsidRPr="009E6A7C" w:rsidRDefault="009E6A7C" w:rsidP="009E6A7C">
      <w:pPr>
        <w:jc w:val="center"/>
        <w:rPr>
          <w:b/>
          <w:sz w:val="8"/>
          <w:szCs w:val="8"/>
          <w:lang w:val="uk-UA"/>
        </w:rPr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417"/>
        <w:gridCol w:w="2268"/>
        <w:gridCol w:w="851"/>
        <w:gridCol w:w="850"/>
        <w:gridCol w:w="992"/>
        <w:gridCol w:w="1418"/>
        <w:gridCol w:w="850"/>
        <w:gridCol w:w="993"/>
        <w:gridCol w:w="992"/>
        <w:gridCol w:w="992"/>
        <w:gridCol w:w="992"/>
        <w:gridCol w:w="1985"/>
      </w:tblGrid>
      <w:tr w:rsidR="009E6A7C" w:rsidRPr="009E6A7C" w14:paraId="286C989C" w14:textId="77777777" w:rsidTr="00DD03AB">
        <w:trPr>
          <w:trHeight w:val="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D028" w14:textId="77777777" w:rsidR="009E6A7C" w:rsidRPr="009E6A7C" w:rsidRDefault="009E6A7C" w:rsidP="009E6A7C">
            <w:pPr>
              <w:widowControl w:val="0"/>
              <w:spacing w:after="60" w:line="190" w:lineRule="exact"/>
              <w:rPr>
                <w:sz w:val="20"/>
                <w:szCs w:val="20"/>
                <w:lang w:val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№</w:t>
            </w:r>
          </w:p>
          <w:p w14:paraId="0E2B91A9" w14:textId="77777777" w:rsidR="009E6A7C" w:rsidRPr="009E6A7C" w:rsidRDefault="009E6A7C" w:rsidP="009E6A7C">
            <w:pPr>
              <w:widowControl w:val="0"/>
              <w:spacing w:before="60" w:after="160" w:line="150" w:lineRule="exact"/>
              <w:rPr>
                <w:sz w:val="20"/>
                <w:szCs w:val="20"/>
                <w:lang w:val="uk-UA"/>
              </w:rPr>
            </w:pPr>
            <w:r w:rsidRPr="009E6A7C">
              <w:rPr>
                <w:smallCaps/>
                <w:sz w:val="20"/>
                <w:szCs w:val="20"/>
                <w:shd w:val="clear" w:color="auto" w:fill="FFFFFF"/>
                <w:lang w:val="uk-UA" w:eastAsia="uk-UA" w:bidi="uk-UA"/>
              </w:rPr>
              <w:t>з/іі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FAF13" w14:textId="77777777" w:rsidR="009E6A7C" w:rsidRPr="009E6A7C" w:rsidRDefault="009E6A7C" w:rsidP="009E6A7C">
            <w:pPr>
              <w:widowControl w:val="0"/>
              <w:spacing w:after="160" w:line="190" w:lineRule="exact"/>
              <w:ind w:left="240"/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C4BF7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Зміст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AF0F5" w14:textId="77777777" w:rsidR="009E6A7C" w:rsidRPr="009E6A7C" w:rsidRDefault="009E6A7C" w:rsidP="009E6A7C">
            <w:pPr>
              <w:widowControl w:val="0"/>
              <w:spacing w:after="120" w:line="190" w:lineRule="exact"/>
              <w:ind w:left="-10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Цільова група (жінки/ чоловіки різних груп)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E9FB" w14:textId="77777777" w:rsidR="009E6A7C" w:rsidRPr="009E6A7C" w:rsidRDefault="009E6A7C" w:rsidP="009E6A7C">
            <w:pPr>
              <w:widowControl w:val="0"/>
              <w:spacing w:after="120" w:line="190" w:lineRule="exact"/>
              <w:ind w:left="66"/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Термін виконання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F0924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E8471" w14:textId="77777777" w:rsidR="009E6A7C" w:rsidRPr="009E6A7C" w:rsidRDefault="009E6A7C" w:rsidP="009E6A7C">
            <w:pPr>
              <w:widowControl w:val="0"/>
              <w:spacing w:after="60" w:line="190" w:lineRule="exact"/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Джерела фінансування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BF23" w14:textId="77777777" w:rsidR="009E6A7C" w:rsidRPr="009E6A7C" w:rsidRDefault="009E6A7C" w:rsidP="009E6A7C">
            <w:pPr>
              <w:widowControl w:val="0"/>
              <w:spacing w:after="60" w:line="190" w:lineRule="exact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Обсяг фінансування по роках, тис. грн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849F" w14:textId="77777777" w:rsidR="009E6A7C" w:rsidRPr="009E6A7C" w:rsidRDefault="009E6A7C" w:rsidP="009E6A7C">
            <w:pPr>
              <w:widowControl w:val="0"/>
              <w:spacing w:after="60" w:line="190" w:lineRule="exact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Очікуваний результат</w:t>
            </w:r>
          </w:p>
        </w:tc>
      </w:tr>
      <w:tr w:rsidR="009E6A7C" w:rsidRPr="009E6A7C" w14:paraId="36210474" w14:textId="77777777" w:rsidTr="00DD03AB">
        <w:trPr>
          <w:trHeight w:val="230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277222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527DE9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B51B46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43F26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574BCE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03DDC0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5EE643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49E89" w14:textId="77777777" w:rsidR="009E6A7C" w:rsidRPr="009E6A7C" w:rsidRDefault="009E6A7C" w:rsidP="009E6A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E6A7C">
              <w:rPr>
                <w:b/>
                <w:sz w:val="20"/>
                <w:szCs w:val="20"/>
                <w:lang w:val="uk-UA"/>
              </w:rPr>
              <w:t>2022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D3E6" w14:textId="77777777" w:rsidR="009E6A7C" w:rsidRPr="009E6A7C" w:rsidRDefault="009E6A7C" w:rsidP="009E6A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E6A7C">
              <w:rPr>
                <w:b/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7E836" w14:textId="77777777" w:rsidR="009E6A7C" w:rsidRPr="009E6A7C" w:rsidRDefault="009E6A7C" w:rsidP="009E6A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E6A7C">
              <w:rPr>
                <w:b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4284C" w14:textId="77777777" w:rsidR="009E6A7C" w:rsidRPr="009E6A7C" w:rsidRDefault="009E6A7C" w:rsidP="009E6A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E6A7C">
              <w:rPr>
                <w:b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ACCCB" w14:textId="77777777" w:rsidR="009E6A7C" w:rsidRPr="009E6A7C" w:rsidRDefault="009E6A7C" w:rsidP="009E6A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E6A7C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F51C6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</w:tr>
      <w:tr w:rsidR="009E6A7C" w:rsidRPr="009E6A7C" w14:paraId="51B04ABA" w14:textId="77777777" w:rsidTr="00DD03AB">
        <w:trPr>
          <w:trHeight w:val="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4A2B8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338BF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4D14E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4F9C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10F4D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FD66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A18C9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58B9E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A19DE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F41F2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DB1F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9E6A7C">
              <w:rPr>
                <w:b/>
                <w:bCs/>
                <w:sz w:val="18"/>
                <w:szCs w:val="18"/>
                <w:shd w:val="clear" w:color="auto" w:fill="FFFFFF"/>
                <w:lang w:val="uk-UA" w:eastAsia="uk-UA" w:bidi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017FE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3C1F" w14:textId="77777777" w:rsidR="009E6A7C" w:rsidRPr="009E6A7C" w:rsidRDefault="009E6A7C" w:rsidP="009E6A7C">
            <w:pPr>
              <w:widowControl w:val="0"/>
              <w:spacing w:after="160" w:line="190" w:lineRule="exact"/>
              <w:jc w:val="center"/>
              <w:rPr>
                <w:b/>
                <w:sz w:val="18"/>
                <w:szCs w:val="18"/>
                <w:lang w:val="uk-UA"/>
              </w:rPr>
            </w:pPr>
            <w:r w:rsidRPr="009E6A7C">
              <w:rPr>
                <w:b/>
                <w:sz w:val="18"/>
                <w:szCs w:val="18"/>
                <w:lang w:val="uk-UA"/>
              </w:rPr>
              <w:t>13</w:t>
            </w:r>
          </w:p>
        </w:tc>
      </w:tr>
      <w:tr w:rsidR="009E6A7C" w:rsidRPr="009E6A7C" w14:paraId="4982DFF8" w14:textId="77777777" w:rsidTr="00DD03AB">
        <w:trPr>
          <w:trHeight w:val="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96C3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7A4D7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Формування земель комунальної власності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B7218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1. Укладання договорів з проєктними організаціями, які мають відповідні сертифікати, на виготовлення документації із землеустрою</w:t>
            </w:r>
          </w:p>
          <w:p w14:paraId="7E94E013" w14:textId="77777777" w:rsidR="009E6A7C" w:rsidRPr="009E6A7C" w:rsidRDefault="009E6A7C" w:rsidP="009E6A7C">
            <w:pPr>
              <w:rPr>
                <w:spacing w:val="-5"/>
                <w:sz w:val="16"/>
                <w:szCs w:val="16"/>
                <w:lang w:val="uk-UA"/>
              </w:rPr>
            </w:pPr>
          </w:p>
          <w:p w14:paraId="3065458B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2. Затвердження на сесії міської ради документації із землеустрою</w:t>
            </w:r>
          </w:p>
          <w:p w14:paraId="3829BD17" w14:textId="77777777" w:rsidR="009E6A7C" w:rsidRPr="009E6A7C" w:rsidRDefault="009E6A7C" w:rsidP="009E6A7C">
            <w:pPr>
              <w:rPr>
                <w:spacing w:val="-5"/>
                <w:sz w:val="16"/>
                <w:szCs w:val="16"/>
                <w:lang w:val="uk-UA"/>
              </w:rPr>
            </w:pPr>
          </w:p>
          <w:p w14:paraId="3447DBCB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3. Реєстрація усіх сформованих земельних ділянок комунальної власності в Державному реєстрі речових прав на майно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DCAD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Всі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9C232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BE0D7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Новгород-Сіверська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D686D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Бюджет Новгород-Сіверської міської 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1303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25D7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29B73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4571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F08E0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2 000,0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4208F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Формування земельних ділянок комунальної власності та реєстрація їх у Державному земельному кадастрі</w:t>
            </w:r>
          </w:p>
          <w:p w14:paraId="24220E14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</w:tr>
      <w:tr w:rsidR="009E6A7C" w:rsidRPr="009E6A7C" w14:paraId="7B081BB1" w14:textId="77777777" w:rsidTr="00DD03AB">
        <w:trPr>
          <w:trHeight w:val="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70A9B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EAA29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 xml:space="preserve">Підготовка лотів до продажу земельних </w:t>
            </w:r>
            <w:r w:rsidRPr="009E6A7C">
              <w:rPr>
                <w:spacing w:val="-5"/>
                <w:sz w:val="20"/>
                <w:szCs w:val="20"/>
                <w:lang w:val="uk-UA"/>
              </w:rPr>
              <w:lastRenderedPageBreak/>
              <w:t>ділянок комунальної власності або прав на них (оренда, суперфіцій) на земельних торгах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2B62B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lastRenderedPageBreak/>
              <w:t xml:space="preserve">1. Підготовка лотів для проведення земельних торгів, проведення </w:t>
            </w:r>
            <w:r w:rsidRPr="009E6A7C">
              <w:rPr>
                <w:spacing w:val="-5"/>
                <w:sz w:val="20"/>
                <w:szCs w:val="20"/>
                <w:lang w:val="uk-UA"/>
              </w:rPr>
              <w:lastRenderedPageBreak/>
              <w:t>земельних торгів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7035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lastRenderedPageBreak/>
              <w:t>Всі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459E6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9B2AE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Новгород-Сіверська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8AD27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 xml:space="preserve">Бюджет Новгород-Сіверської </w:t>
            </w:r>
            <w:r w:rsidRPr="009E6A7C">
              <w:rPr>
                <w:sz w:val="20"/>
                <w:szCs w:val="20"/>
                <w:lang w:val="uk-UA"/>
              </w:rPr>
              <w:lastRenderedPageBreak/>
              <w:t>міської 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7993E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lastRenderedPageBreak/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C4E7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4A28B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730E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 xml:space="preserve">600,0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6C1A5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3 800,0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9D73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 xml:space="preserve">Надходження коштів до місцевого бюджету від продажу земельних </w:t>
            </w:r>
            <w:r w:rsidRPr="009E6A7C">
              <w:rPr>
                <w:spacing w:val="-5"/>
                <w:sz w:val="20"/>
                <w:szCs w:val="20"/>
                <w:lang w:val="uk-UA"/>
              </w:rPr>
              <w:lastRenderedPageBreak/>
              <w:t>ділянок комунальної власності або прав на них (оренда, суперфіцій)</w:t>
            </w:r>
          </w:p>
        </w:tc>
      </w:tr>
      <w:tr w:rsidR="009E6A7C" w:rsidRPr="009E6A7C" w14:paraId="2122E6F8" w14:textId="77777777" w:rsidTr="00DD03AB">
        <w:trPr>
          <w:trHeight w:val="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B4A1E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71B45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 xml:space="preserve">Розроблення проектів землеустрою щодо встановлення (зміни) меж населених пунктів Новгород-Сіверської міської територіальної громади </w:t>
            </w:r>
          </w:p>
          <w:p w14:paraId="38DDECA7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C85B1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1. Укладання договорів з проєктними організаціями, які мають відповідні сертифікати, на розроблення проєктів землеустрою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B051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Всі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5E52B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5A957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Новгород-Сіверська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E5F38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Бюджет Новгород-Сіверської міської 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7E7C5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3574C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8B336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6</w:t>
            </w:r>
            <w:r w:rsidRPr="009E6A7C">
              <w:rPr>
                <w:spacing w:val="-5"/>
                <w:lang w:val="uk-U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E5B9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CD282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2 </w:t>
            </w:r>
            <w:r>
              <w:rPr>
                <w:b/>
                <w:spacing w:val="-5"/>
                <w:lang w:val="uk-UA"/>
              </w:rPr>
              <w:t>6</w:t>
            </w:r>
            <w:r w:rsidRPr="009E6A7C">
              <w:rPr>
                <w:b/>
                <w:spacing w:val="-5"/>
                <w:lang w:val="uk-UA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49912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bCs/>
                <w:sz w:val="20"/>
                <w:szCs w:val="20"/>
                <w:lang w:val="uk-UA"/>
              </w:rPr>
              <w:t xml:space="preserve">Розробленні та затвердженні проекти землеустрою щодо встановлення (відновлення) меж населених пунктів </w:t>
            </w:r>
          </w:p>
          <w:p w14:paraId="2A412B32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</w:p>
        </w:tc>
      </w:tr>
      <w:tr w:rsidR="009E6A7C" w:rsidRPr="00614A44" w14:paraId="1D34FB84" w14:textId="77777777" w:rsidTr="00DD03AB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38EB6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6B50F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 xml:space="preserve">Проведення нормативної грошової оцінки земель населених пунктів </w:t>
            </w:r>
            <w:r w:rsidRPr="009E6A7C">
              <w:rPr>
                <w:sz w:val="20"/>
                <w:szCs w:val="20"/>
                <w:lang w:val="uk-UA"/>
              </w:rPr>
              <w:t>Новгород-Сіверської міської 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CCB3B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1.Укладання договору з проєктною організацією, яка має відповідні сертифікати, на виконання робіт по розробці технічної документації з нормативної грошової оцінки земель</w:t>
            </w:r>
          </w:p>
          <w:p w14:paraId="2D6D548D" w14:textId="77777777" w:rsidR="009E6A7C" w:rsidRPr="009E6A7C" w:rsidRDefault="009E6A7C" w:rsidP="009E6A7C">
            <w:pPr>
              <w:rPr>
                <w:spacing w:val="-5"/>
                <w:sz w:val="16"/>
                <w:szCs w:val="16"/>
                <w:lang w:val="uk-UA"/>
              </w:rPr>
            </w:pPr>
          </w:p>
          <w:p w14:paraId="56516EF3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2.  Збір та надання проєктній організації вихідних даних, необхідних для  розроблення документації</w:t>
            </w:r>
          </w:p>
          <w:p w14:paraId="0D1A564B" w14:textId="77777777" w:rsidR="009E6A7C" w:rsidRPr="009E6A7C" w:rsidRDefault="009E6A7C" w:rsidP="009E6A7C">
            <w:pPr>
              <w:rPr>
                <w:spacing w:val="-5"/>
                <w:sz w:val="16"/>
                <w:szCs w:val="16"/>
                <w:lang w:val="uk-UA"/>
              </w:rPr>
            </w:pPr>
          </w:p>
          <w:p w14:paraId="466D31F2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3. Затвердження технічних документації  з нормативної грошової оцінки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1DB51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Всі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79A6D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2022-2025 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C25EF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Новгород-Сіверська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80F9A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Бюджет Новгород-Сіверської міської 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B4F41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2EF5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22546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D815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A559A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2 100,0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C2B8" w14:textId="77777777" w:rsidR="009E6A7C" w:rsidRPr="009E6A7C" w:rsidRDefault="009E6A7C" w:rsidP="009E6A7C">
            <w:pPr>
              <w:rPr>
                <w:bCs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 xml:space="preserve">Застосування оновленої  нормативної грошової оцінки земель населених пунктів </w:t>
            </w:r>
            <w:r w:rsidRPr="009E6A7C">
              <w:rPr>
                <w:sz w:val="20"/>
                <w:szCs w:val="20"/>
                <w:lang w:val="uk-UA"/>
              </w:rPr>
              <w:t>Новгород-Сіверської міської територіальної громади</w:t>
            </w:r>
            <w:r w:rsidRPr="009E6A7C">
              <w:rPr>
                <w:spacing w:val="-5"/>
                <w:sz w:val="20"/>
                <w:szCs w:val="20"/>
                <w:lang w:val="uk-UA"/>
              </w:rPr>
              <w:t xml:space="preserve"> буде сприяти об'єктивному оподаткуванню земель, що в свою чергу створить умови для отримання стабільних доходів землевласниками і землекористувачами та б</w:t>
            </w:r>
            <w:r w:rsidRPr="009E6A7C">
              <w:rPr>
                <w:sz w:val="20"/>
                <w:szCs w:val="20"/>
                <w:lang w:val="uk-UA"/>
              </w:rPr>
              <w:t>юджету Новгород-Сіверської міської  територіальної громади</w:t>
            </w:r>
            <w:r w:rsidRPr="009E6A7C">
              <w:rPr>
                <w:spacing w:val="-5"/>
                <w:sz w:val="20"/>
                <w:szCs w:val="20"/>
                <w:lang w:val="uk-UA"/>
              </w:rPr>
              <w:t xml:space="preserve"> в цілому</w:t>
            </w:r>
          </w:p>
        </w:tc>
      </w:tr>
      <w:tr w:rsidR="009E6A7C" w:rsidRPr="009E6A7C" w14:paraId="13382C11" w14:textId="77777777" w:rsidTr="00DD03AB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1B55F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7BCC1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rFonts w:eastAsia="MS Mincho"/>
                <w:color w:val="000000"/>
                <w:sz w:val="20"/>
                <w:szCs w:val="20"/>
                <w:lang w:val="uk-UA"/>
              </w:rPr>
              <w:t>Розроблення проекту землеустрою щодо організації і встановлення меж територій природно-заповідного фонду               та іншого природоохоронного призначення, оздоровчого, рекреаційного, історико-культурного, лісогоспо-  дарського призначення, земель водного фонду та водоохоронних зон, обмежень у використанні земель та їх режимоутво - рюючих об’єктів</w:t>
            </w:r>
            <w:r w:rsidRPr="009E6A7C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0F748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1. Укладання договорів з проєктними організаціями, які мають відповідні сертифікати, на розроблення проєктів землеустрою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B3D5B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Всі категорії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D8861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2023</w:t>
            </w:r>
            <w:r w:rsidR="007207E3">
              <w:rPr>
                <w:spacing w:val="-5"/>
                <w:sz w:val="20"/>
                <w:szCs w:val="20"/>
                <w:lang w:val="uk-UA"/>
              </w:rPr>
              <w:t>-2024</w:t>
            </w:r>
            <w:r w:rsidRPr="009E6A7C">
              <w:rPr>
                <w:spacing w:val="-5"/>
                <w:sz w:val="20"/>
                <w:szCs w:val="20"/>
                <w:lang w:val="uk-UA"/>
              </w:rPr>
              <w:t xml:space="preserve"> р</w:t>
            </w:r>
            <w:r w:rsidR="007207E3">
              <w:rPr>
                <w:spacing w:val="-5"/>
                <w:sz w:val="20"/>
                <w:szCs w:val="20"/>
                <w:lang w:val="uk-UA"/>
              </w:rPr>
              <w:t>о</w:t>
            </w:r>
            <w:r w:rsidRPr="009E6A7C">
              <w:rPr>
                <w:spacing w:val="-5"/>
                <w:sz w:val="20"/>
                <w:szCs w:val="20"/>
                <w:lang w:val="uk-UA"/>
              </w:rPr>
              <w:t>к</w:t>
            </w:r>
            <w:r w:rsidR="007207E3">
              <w:rPr>
                <w:spacing w:val="-5"/>
                <w:sz w:val="20"/>
                <w:szCs w:val="20"/>
                <w:lang w:val="uk-UA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5AD2E" w14:textId="77777777" w:rsidR="009E6A7C" w:rsidRPr="009E6A7C" w:rsidRDefault="009E6A7C" w:rsidP="009E6A7C">
            <w:pPr>
              <w:jc w:val="center"/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spacing w:val="-5"/>
                <w:sz w:val="20"/>
                <w:szCs w:val="20"/>
                <w:lang w:val="uk-UA"/>
              </w:rPr>
              <w:t>Новгород-Сіверська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1A389" w14:textId="77777777" w:rsidR="009E6A7C" w:rsidRPr="009E6A7C" w:rsidRDefault="009E6A7C" w:rsidP="009E6A7C">
            <w:pPr>
              <w:jc w:val="center"/>
              <w:rPr>
                <w:sz w:val="20"/>
                <w:szCs w:val="20"/>
                <w:lang w:val="uk-UA"/>
              </w:rPr>
            </w:pPr>
            <w:r w:rsidRPr="009E6A7C">
              <w:rPr>
                <w:sz w:val="20"/>
                <w:szCs w:val="20"/>
                <w:lang w:val="uk-UA"/>
              </w:rPr>
              <w:t>Бюджет Новгород-Сіверської міської  територіальної громади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BB935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D23D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 w:rsidRPr="009E6A7C">
              <w:rPr>
                <w:spacing w:val="-5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A3989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32A2" w14:textId="77777777" w:rsidR="009E6A7C" w:rsidRPr="009E6A7C" w:rsidRDefault="009E6A7C" w:rsidP="009E6A7C">
            <w:pPr>
              <w:jc w:val="center"/>
              <w:rPr>
                <w:spacing w:val="-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93FFA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>
              <w:rPr>
                <w:b/>
                <w:spacing w:val="-5"/>
                <w:lang w:val="uk-UA"/>
              </w:rPr>
              <w:t>2</w:t>
            </w:r>
            <w:r w:rsidRPr="009E6A7C">
              <w:rPr>
                <w:b/>
                <w:spacing w:val="-5"/>
                <w:lang w:val="uk-UA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82C77" w14:textId="77777777" w:rsidR="009E6A7C" w:rsidRPr="009E6A7C" w:rsidRDefault="009E6A7C" w:rsidP="009E6A7C">
            <w:pPr>
              <w:rPr>
                <w:bCs/>
                <w:sz w:val="20"/>
                <w:szCs w:val="20"/>
                <w:lang w:val="uk-UA"/>
              </w:rPr>
            </w:pPr>
            <w:r w:rsidRPr="009E6A7C">
              <w:rPr>
                <w:bCs/>
                <w:sz w:val="20"/>
                <w:szCs w:val="20"/>
                <w:lang w:val="uk-UA"/>
              </w:rPr>
              <w:t>Розроблений проект землеустрою</w:t>
            </w:r>
          </w:p>
          <w:p w14:paraId="3A3EB87B" w14:textId="77777777" w:rsidR="009E6A7C" w:rsidRPr="009E6A7C" w:rsidRDefault="009E6A7C" w:rsidP="009E6A7C">
            <w:pPr>
              <w:rPr>
                <w:spacing w:val="-5"/>
                <w:sz w:val="20"/>
                <w:szCs w:val="20"/>
                <w:lang w:val="uk-UA"/>
              </w:rPr>
            </w:pPr>
            <w:r w:rsidRPr="009E6A7C">
              <w:rPr>
                <w:rFonts w:eastAsia="MS Mincho"/>
                <w:color w:val="000000"/>
                <w:sz w:val="20"/>
                <w:szCs w:val="20"/>
                <w:lang w:val="uk-UA"/>
              </w:rPr>
              <w:t>щодо організації          і встановлення меж територій природно-заповідного фонду              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      </w:r>
          </w:p>
        </w:tc>
      </w:tr>
      <w:tr w:rsidR="009E6A7C" w:rsidRPr="009E6A7C" w14:paraId="44AE081F" w14:textId="77777777" w:rsidTr="00DD03AB">
        <w:trPr>
          <w:trHeight w:val="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F326F" w14:textId="77777777" w:rsidR="009E6A7C" w:rsidRPr="009E6A7C" w:rsidRDefault="009E6A7C" w:rsidP="009E6A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EB740" w14:textId="77777777" w:rsidR="009E6A7C" w:rsidRPr="009E6A7C" w:rsidRDefault="009E6A7C" w:rsidP="009E6A7C">
            <w:pPr>
              <w:jc w:val="both"/>
              <w:rPr>
                <w:b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8CD85" w14:textId="77777777" w:rsidR="009E6A7C" w:rsidRPr="009E6A7C" w:rsidRDefault="009E6A7C" w:rsidP="009E6A7C">
            <w:pPr>
              <w:jc w:val="both"/>
              <w:rPr>
                <w:b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34CB" w14:textId="77777777" w:rsidR="009E6A7C" w:rsidRPr="009E6A7C" w:rsidRDefault="009E6A7C" w:rsidP="009E6A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3228A" w14:textId="77777777" w:rsidR="009E6A7C" w:rsidRPr="009E6A7C" w:rsidRDefault="009E6A7C" w:rsidP="009E6A7C">
            <w:pPr>
              <w:jc w:val="center"/>
              <w:rPr>
                <w:b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0FD52" w14:textId="77777777" w:rsidR="009E6A7C" w:rsidRPr="009E6A7C" w:rsidRDefault="009E6A7C" w:rsidP="009E6A7C">
            <w:pPr>
              <w:jc w:val="center"/>
              <w:rPr>
                <w:b/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30FED" w14:textId="77777777" w:rsidR="009E6A7C" w:rsidRPr="009E6A7C" w:rsidRDefault="009E6A7C" w:rsidP="009E6A7C">
            <w:pPr>
              <w:jc w:val="center"/>
              <w:rPr>
                <w:b/>
                <w:lang w:val="uk-UA"/>
              </w:rPr>
            </w:pPr>
            <w:r w:rsidRPr="009E6A7C">
              <w:rPr>
                <w:b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6C878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3 200,0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877A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3 200,0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B0BAA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B6960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2 050,0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66203" w14:textId="77777777" w:rsidR="009E6A7C" w:rsidRPr="009E6A7C" w:rsidRDefault="009E6A7C" w:rsidP="009E6A7C">
            <w:pPr>
              <w:jc w:val="center"/>
              <w:rPr>
                <w:b/>
                <w:spacing w:val="-5"/>
                <w:lang w:val="uk-UA"/>
              </w:rPr>
            </w:pPr>
            <w:r w:rsidRPr="009E6A7C">
              <w:rPr>
                <w:b/>
                <w:spacing w:val="-5"/>
                <w:lang w:val="uk-UA"/>
              </w:rPr>
              <w:t>10 700,0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FAA2" w14:textId="77777777" w:rsidR="009E6A7C" w:rsidRPr="009E6A7C" w:rsidRDefault="009E6A7C" w:rsidP="009E6A7C">
            <w:pPr>
              <w:jc w:val="both"/>
              <w:rPr>
                <w:b/>
                <w:spacing w:val="-5"/>
                <w:sz w:val="20"/>
                <w:szCs w:val="20"/>
                <w:lang w:val="uk-UA"/>
              </w:rPr>
            </w:pPr>
          </w:p>
        </w:tc>
      </w:tr>
    </w:tbl>
    <w:p w14:paraId="637A5D0F" w14:textId="77777777" w:rsidR="00BF10CD" w:rsidRDefault="00BF10CD" w:rsidP="009E6A7C">
      <w:pPr>
        <w:rPr>
          <w:lang w:val="uk-UA"/>
        </w:rPr>
      </w:pPr>
    </w:p>
    <w:p w14:paraId="6850F372" w14:textId="77777777" w:rsidR="004B60A5" w:rsidRDefault="004B60A5" w:rsidP="009E6A7C">
      <w:pPr>
        <w:rPr>
          <w:lang w:val="uk-UA"/>
        </w:rPr>
      </w:pPr>
    </w:p>
    <w:p w14:paraId="049844F1" w14:textId="77777777" w:rsidR="004B60A5" w:rsidRDefault="004B60A5" w:rsidP="004B60A5">
      <w:pPr>
        <w:rPr>
          <w:sz w:val="28"/>
          <w:szCs w:val="28"/>
          <w:lang w:val="uk-UA"/>
        </w:rPr>
      </w:pPr>
    </w:p>
    <w:p w14:paraId="609993F0" w14:textId="77777777" w:rsidR="004B60A5" w:rsidRPr="004B60A5" w:rsidRDefault="004B60A5" w:rsidP="004B60A5">
      <w:pPr>
        <w:rPr>
          <w:sz w:val="28"/>
          <w:szCs w:val="28"/>
          <w:lang w:val="uk-UA"/>
        </w:rPr>
      </w:pPr>
      <w:r w:rsidRPr="004B60A5">
        <w:rPr>
          <w:sz w:val="28"/>
          <w:szCs w:val="28"/>
          <w:lang w:val="uk-UA"/>
        </w:rPr>
        <w:t xml:space="preserve">Секретар міської ради                                                            </w:t>
      </w:r>
      <w:r w:rsidRPr="004B60A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Pr="004B60A5">
        <w:rPr>
          <w:sz w:val="28"/>
          <w:szCs w:val="28"/>
          <w:lang w:val="uk-UA"/>
        </w:rPr>
        <w:t>Ю. Лакоза</w:t>
      </w:r>
    </w:p>
    <w:p w14:paraId="7ECD357A" w14:textId="77777777" w:rsidR="004B60A5" w:rsidRPr="004B60A5" w:rsidRDefault="004B60A5" w:rsidP="009E6A7C">
      <w:pPr>
        <w:rPr>
          <w:lang w:val="uk-UA"/>
        </w:rPr>
      </w:pPr>
    </w:p>
    <w:sectPr w:rsidR="004B60A5" w:rsidRPr="004B60A5" w:rsidSect="009E6A7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2E"/>
    <w:rsid w:val="0019308C"/>
    <w:rsid w:val="00223645"/>
    <w:rsid w:val="004B60A5"/>
    <w:rsid w:val="00614A44"/>
    <w:rsid w:val="00690B8C"/>
    <w:rsid w:val="007207E3"/>
    <w:rsid w:val="0075342E"/>
    <w:rsid w:val="007C5AFD"/>
    <w:rsid w:val="00923B99"/>
    <w:rsid w:val="009E6A7C"/>
    <w:rsid w:val="00AC48FE"/>
    <w:rsid w:val="00BF10CD"/>
    <w:rsid w:val="00D534E8"/>
    <w:rsid w:val="00F04A1B"/>
    <w:rsid w:val="00F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2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48F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2">
    <w:name w:val="Основной текст (2)_"/>
    <w:link w:val="21"/>
    <w:qFormat/>
    <w:rsid w:val="00AC48F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8FE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val="uk-UA" w:eastAsia="en-US"/>
    </w:rPr>
  </w:style>
  <w:style w:type="character" w:customStyle="1" w:styleId="295pt">
    <w:name w:val="Основной текст (2) + 9;5 pt;Полужирный"/>
    <w:rsid w:val="00AC48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8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BodyText21">
    <w:name w:val="Body Text 21"/>
    <w:basedOn w:val="a"/>
    <w:rsid w:val="00AC48FE"/>
    <w:pPr>
      <w:jc w:val="both"/>
    </w:pPr>
    <w:rPr>
      <w:rFonts w:eastAsia="MS Mincho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48F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2">
    <w:name w:val="Основной текст (2)_"/>
    <w:link w:val="21"/>
    <w:qFormat/>
    <w:rsid w:val="00AC48F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8FE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val="uk-UA" w:eastAsia="en-US"/>
    </w:rPr>
  </w:style>
  <w:style w:type="character" w:customStyle="1" w:styleId="295pt">
    <w:name w:val="Основной текст (2) + 9;5 pt;Полужирный"/>
    <w:rsid w:val="00AC48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8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BodyText21">
    <w:name w:val="Body Text 21"/>
    <w:basedOn w:val="a"/>
    <w:rsid w:val="00AC48FE"/>
    <w:pPr>
      <w:jc w:val="both"/>
    </w:pPr>
    <w:rPr>
      <w:rFonts w:eastAsia="MS Mincho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Вовк Новгород-Сіверська ОТГ</dc:creator>
  <cp:lastModifiedBy>Admin</cp:lastModifiedBy>
  <cp:revision>2</cp:revision>
  <dcterms:created xsi:type="dcterms:W3CDTF">2024-03-07T12:09:00Z</dcterms:created>
  <dcterms:modified xsi:type="dcterms:W3CDTF">2024-03-07T12:09:00Z</dcterms:modified>
</cp:coreProperties>
</file>